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BCDEA9A" w:rsidR="00D410AF" w:rsidRPr="009E237B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9E2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9E237B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5AE0C69" w14:textId="6474644F" w:rsidR="0093281D" w:rsidRPr="009E237B" w:rsidRDefault="0093281D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 xml:space="preserve">Sukcesywna dostawa </w:t>
      </w:r>
      <w:r w:rsidR="009E19D3">
        <w:rPr>
          <w:rFonts w:ascii="Times New Roman" w:hAnsi="Times New Roman" w:cs="Times New Roman"/>
          <w:b/>
          <w:sz w:val="24"/>
          <w:szCs w:val="24"/>
        </w:rPr>
        <w:t>m</w:t>
      </w:r>
      <w:r w:rsidR="009E19D3" w:rsidRPr="009E19D3">
        <w:rPr>
          <w:rFonts w:ascii="Times New Roman" w:hAnsi="Times New Roman" w:cs="Times New Roman"/>
          <w:b/>
          <w:sz w:val="24"/>
          <w:szCs w:val="24"/>
        </w:rPr>
        <w:t>rożon</w:t>
      </w:r>
      <w:r w:rsidR="009E19D3">
        <w:rPr>
          <w:rFonts w:ascii="Times New Roman" w:hAnsi="Times New Roman" w:cs="Times New Roman"/>
          <w:b/>
          <w:sz w:val="24"/>
          <w:szCs w:val="24"/>
        </w:rPr>
        <w:t>e</w:t>
      </w:r>
      <w:r w:rsidR="009E19D3" w:rsidRPr="009E19D3">
        <w:rPr>
          <w:rFonts w:ascii="Times New Roman" w:hAnsi="Times New Roman" w:cs="Times New Roman"/>
          <w:b/>
          <w:sz w:val="24"/>
          <w:szCs w:val="24"/>
        </w:rPr>
        <w:t>k i ryb</w:t>
      </w:r>
    </w:p>
    <w:p w14:paraId="081EBB80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7CB9F46A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="007A3033" w:rsidRPr="00CA484B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A484B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A484B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9E237B">
        <w:rPr>
          <w:rFonts w:ascii="Times New Roman" w:hAnsi="Times New Roman" w:cs="Times New Roman"/>
          <w:sz w:val="24"/>
          <w:szCs w:val="24"/>
        </w:rPr>
        <w:t>Miasto Rzeszów</w:t>
      </w:r>
      <w:r w:rsidRPr="009E237B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9E237B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9E237B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</w:p>
    <w:p w14:paraId="0852744C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AC0EAFB" w14:textId="2E929FD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9E237B">
        <w:rPr>
          <w:rFonts w:ascii="Times New Roman" w:hAnsi="Times New Roman" w:cs="Times New Roman"/>
          <w:sz w:val="24"/>
          <w:szCs w:val="24"/>
        </w:rPr>
        <w:t>–</w:t>
      </w:r>
      <w:r w:rsidRPr="009E237B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9E237B">
        <w:rPr>
          <w:rFonts w:ascii="Times New Roman" w:hAnsi="Times New Roman" w:cs="Times New Roman"/>
          <w:sz w:val="24"/>
          <w:szCs w:val="24"/>
        </w:rPr>
        <w:t>, zwanym dalej „Zamawiającym”,</w:t>
      </w:r>
    </w:p>
    <w:p w14:paraId="56038FBA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a</w:t>
      </w:r>
    </w:p>
    <w:p w14:paraId="61ADA5D0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9E237B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9E237B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wyniku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o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udzielenie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9E237B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9E237B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9E237B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d</w:t>
      </w:r>
      <w:r w:rsidR="00D410AF" w:rsidRPr="009E237B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9E237B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9E237B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9E237B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9E237B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9E237B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9E237B">
        <w:rPr>
          <w:rFonts w:ascii="Times New Roman" w:hAnsi="Times New Roman" w:cs="Times New Roman"/>
          <w:sz w:val="24"/>
          <w:szCs w:val="24"/>
        </w:rPr>
        <w:t>ust.</w:t>
      </w:r>
      <w:r w:rsidR="00CA0257" w:rsidRPr="009E237B">
        <w:rPr>
          <w:rFonts w:ascii="Times New Roman" w:hAnsi="Times New Roman" w:cs="Times New Roman"/>
          <w:sz w:val="24"/>
          <w:szCs w:val="24"/>
        </w:rPr>
        <w:t xml:space="preserve"> 1 </w:t>
      </w:r>
      <w:r w:rsidRPr="009E237B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38C7B6E6" w:rsidR="00D410AF" w:rsidRPr="009E237B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9E237B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9E237B">
        <w:rPr>
          <w:rFonts w:ascii="Times New Roman" w:hAnsi="Times New Roman" w:cs="Times New Roman"/>
          <w:sz w:val="24"/>
          <w:szCs w:val="24"/>
        </w:rPr>
        <w:t>ust.</w:t>
      </w:r>
      <w:r w:rsidR="00482753" w:rsidRPr="009E237B">
        <w:rPr>
          <w:rFonts w:ascii="Times New Roman" w:hAnsi="Times New Roman" w:cs="Times New Roman"/>
          <w:sz w:val="24"/>
          <w:szCs w:val="24"/>
        </w:rPr>
        <w:t xml:space="preserve"> 1 </w:t>
      </w:r>
      <w:r w:rsidRPr="009E237B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9E237B" w:rsidRPr="007A3033">
        <w:rPr>
          <w:rFonts w:ascii="Times New Roman" w:hAnsi="Times New Roman" w:cs="Times New Roman"/>
          <w:b/>
          <w:sz w:val="24"/>
          <w:szCs w:val="24"/>
        </w:rPr>
        <w:t xml:space="preserve">w zależności od potrzeb w godz. od </w:t>
      </w:r>
      <w:r w:rsidR="00CA484B">
        <w:rPr>
          <w:rFonts w:ascii="Times New Roman" w:hAnsi="Times New Roman" w:cs="Times New Roman"/>
          <w:b/>
          <w:sz w:val="24"/>
          <w:szCs w:val="24"/>
        </w:rPr>
        <w:t>7</w:t>
      </w:r>
      <w:r w:rsidR="009E237B" w:rsidRPr="007A3033">
        <w:rPr>
          <w:rFonts w:ascii="Times New Roman" w:hAnsi="Times New Roman" w:cs="Times New Roman"/>
          <w:b/>
          <w:sz w:val="24"/>
          <w:szCs w:val="24"/>
        </w:rPr>
        <w:t>.</w:t>
      </w:r>
      <w:r w:rsidR="00CA484B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9E237B" w:rsidRPr="007A3033">
        <w:rPr>
          <w:rFonts w:ascii="Times New Roman" w:hAnsi="Times New Roman" w:cs="Times New Roman"/>
          <w:b/>
          <w:sz w:val="24"/>
          <w:szCs w:val="24"/>
        </w:rPr>
        <w:t>0 do 13.00</w:t>
      </w:r>
    </w:p>
    <w:p w14:paraId="4EF933BB" w14:textId="191786B4" w:rsidR="00D410AF" w:rsidRPr="009E237B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9E237B">
        <w:rPr>
          <w:rFonts w:ascii="Times New Roman" w:hAnsi="Times New Roman" w:cs="Times New Roman"/>
          <w:sz w:val="24"/>
          <w:szCs w:val="24"/>
        </w:rPr>
        <w:t>dostawy i</w:t>
      </w:r>
      <w:r w:rsidRPr="009E237B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9E237B">
        <w:rPr>
          <w:rFonts w:ascii="Times New Roman" w:hAnsi="Times New Roman" w:cs="Times New Roman"/>
          <w:sz w:val="24"/>
          <w:szCs w:val="24"/>
        </w:rPr>
        <w:t>są</w:t>
      </w:r>
      <w:r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9E237B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9E237B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9E237B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9E237B">
        <w:rPr>
          <w:rFonts w:ascii="Times New Roman" w:hAnsi="Times New Roman" w:cs="Times New Roman"/>
          <w:sz w:val="24"/>
          <w:szCs w:val="24"/>
        </w:rPr>
        <w:t> </w:t>
      </w:r>
      <w:r w:rsidR="00482753" w:rsidRPr="009E237B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9E237B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FAB8" w14:textId="77777777" w:rsidR="00D410AF" w:rsidRPr="009E237B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9E237B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9E237B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9E237B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9E237B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9E237B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9E237B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9E237B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9E237B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9E237B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9E237B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77777777" w:rsidR="00D410AF" w:rsidRPr="009E237B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Strony dopuszczają możliwość zmiany ceny w przypadku zmiany stawki podatku VAT.  W</w:t>
      </w:r>
      <w:r w:rsidR="000C31F4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takim przypadku cena netto, z zastrzeżeniem §2 ust. 7, pozostaje bez zmian.</w:t>
      </w:r>
    </w:p>
    <w:p w14:paraId="4209E5F6" w14:textId="77777777" w:rsidR="00D410AF" w:rsidRPr="009E237B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9E237B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9E237B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cenowym,</w:t>
      </w:r>
      <w:r w:rsidR="000C31F4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otrzyma</w:t>
      </w:r>
      <w:r w:rsidR="000C31F4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</w:t>
      </w:r>
      <w:r w:rsidR="000C31F4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wysokości:</w:t>
      </w:r>
    </w:p>
    <w:p w14:paraId="20E0DE0D" w14:textId="4EBF0614" w:rsidR="009E237B" w:rsidRPr="009E237B" w:rsidRDefault="009E237B" w:rsidP="00CA0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>Część nr …….………, dostawa …….…………….…………….…………….………….…..</w:t>
      </w:r>
    </w:p>
    <w:p w14:paraId="645638EC" w14:textId="63A08A27" w:rsidR="000C31F4" w:rsidRPr="009E237B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9E237B">
        <w:rPr>
          <w:rFonts w:ascii="Times New Roman" w:hAnsi="Times New Roman" w:cs="Times New Roman"/>
          <w:sz w:val="24"/>
          <w:szCs w:val="24"/>
        </w:rPr>
        <w:t>…</w:t>
      </w:r>
      <w:r w:rsidR="000C31F4" w:rsidRPr="009E237B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9E237B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(słownie</w:t>
      </w:r>
      <w:r w:rsidR="007C3C13" w:rsidRPr="009E237B">
        <w:rPr>
          <w:rFonts w:ascii="Times New Roman" w:hAnsi="Times New Roman" w:cs="Times New Roman"/>
          <w:sz w:val="24"/>
          <w:szCs w:val="24"/>
        </w:rPr>
        <w:t>: ...</w:t>
      </w:r>
      <w:r w:rsidR="000C31F4" w:rsidRPr="009E2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9E237B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9E237B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9E237B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9E237B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2201CAFF" w14:textId="77777777"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FD588" w14:textId="11591831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>Część nr …….………, dostawa …….…………….…………….…………….………….…..</w:t>
      </w:r>
    </w:p>
    <w:p w14:paraId="00DFC9A8" w14:textId="77777777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wartość netto:... ………………………………………….………………………………………</w:t>
      </w:r>
    </w:p>
    <w:p w14:paraId="2447E044" w14:textId="77777777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747346F3" w14:textId="77777777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0575D11A" w14:textId="77777777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3E39536" w14:textId="77777777" w:rsidR="009E237B" w:rsidRP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49AFE55C" w14:textId="77777777"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CF3AB" w14:textId="77777777"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AD9E7" w14:textId="77777777"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EA247" w14:textId="75523D7C" w:rsidR="00D410AF" w:rsidRPr="009E237B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14:paraId="388452C3" w14:textId="77777777" w:rsidR="00D410AF" w:rsidRPr="009E237B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9E237B">
        <w:rPr>
          <w:rFonts w:ascii="Times New Roman" w:hAnsi="Times New Roman" w:cs="Times New Roman"/>
          <w:sz w:val="24"/>
          <w:szCs w:val="24"/>
        </w:rPr>
        <w:t>14</w:t>
      </w:r>
      <w:r w:rsidRPr="009E237B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9E237B">
        <w:rPr>
          <w:rFonts w:ascii="Times New Roman" w:hAnsi="Times New Roman" w:cs="Times New Roman"/>
          <w:sz w:val="24"/>
          <w:szCs w:val="24"/>
        </w:rPr>
        <w:t xml:space="preserve">. </w:t>
      </w:r>
      <w:r w:rsidRPr="009E237B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9E2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9E237B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9E237B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9E237B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NIP: 8130008613</w:t>
      </w:r>
    </w:p>
    <w:p w14:paraId="0B27C3E6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37B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9E237B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9E237B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9E237B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9E237B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9E237B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9E237B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9E237B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9E237B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9E237B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9E237B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9E237B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9E237B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9E237B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9E237B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9E237B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9E237B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57480337" w:rsidR="00D410AF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02BC0" w14:textId="018B2544" w:rsidR="00974DDF" w:rsidRDefault="00974DD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1643D" w14:textId="77777777" w:rsidR="00974DDF" w:rsidRPr="009E237B" w:rsidRDefault="00974DD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lastRenderedPageBreak/>
        <w:t>§ 9</w:t>
      </w:r>
    </w:p>
    <w:p w14:paraId="59AA1455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55D610C3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Umowa wchodzi w życie w dniu</w:t>
      </w:r>
      <w:r w:rsidR="00163F4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="007A3033" w:rsidRPr="007A3033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7A3033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7A3033">
        <w:rPr>
          <w:rFonts w:ascii="Times New Roman" w:hAnsi="Times New Roman" w:cs="Times New Roman"/>
          <w:b/>
          <w:sz w:val="24"/>
          <w:szCs w:val="24"/>
        </w:rPr>
        <w:t>03.2023</w:t>
      </w:r>
      <w:r w:rsidR="00B40BBD" w:rsidRPr="009E237B">
        <w:rPr>
          <w:rFonts w:ascii="Times New Roman" w:hAnsi="Times New Roman" w:cs="Times New Roman"/>
          <w:sz w:val="24"/>
          <w:szCs w:val="24"/>
        </w:rPr>
        <w:t xml:space="preserve"> r. </w:t>
      </w:r>
      <w:r w:rsidRPr="009E237B">
        <w:rPr>
          <w:rFonts w:ascii="Times New Roman" w:hAnsi="Times New Roman" w:cs="Times New Roman"/>
          <w:sz w:val="24"/>
          <w:szCs w:val="24"/>
        </w:rPr>
        <w:t>i obowiązywać będzie przez 12 kolejnych miesięcy</w:t>
      </w:r>
      <w:r w:rsidR="00163F47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="00163F47" w:rsidRPr="007A3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A3033" w:rsidRPr="007A3033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7A3033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7A3033">
        <w:rPr>
          <w:rFonts w:ascii="Times New Roman" w:hAnsi="Times New Roman" w:cs="Times New Roman"/>
          <w:b/>
          <w:sz w:val="24"/>
          <w:szCs w:val="24"/>
        </w:rPr>
        <w:t>03.2024 r</w:t>
      </w:r>
      <w:r w:rsidR="00B40BBD" w:rsidRPr="009E237B">
        <w:rPr>
          <w:rFonts w:ascii="Times New Roman" w:hAnsi="Times New Roman" w:cs="Times New Roman"/>
          <w:sz w:val="24"/>
          <w:szCs w:val="24"/>
        </w:rPr>
        <w:t>.</w:t>
      </w:r>
    </w:p>
    <w:p w14:paraId="500C2F76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9E237B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podanych</w:t>
      </w:r>
      <w:r w:rsidR="002037C3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przez</w:t>
      </w:r>
      <w:r w:rsidR="002037C3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Wykonawcę</w:t>
      </w:r>
      <w:r w:rsidR="002037C3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danych</w:t>
      </w:r>
      <w:r w:rsidR="002037C3" w:rsidRPr="009E237B">
        <w:rPr>
          <w:rFonts w:ascii="Times New Roman" w:hAnsi="Times New Roman" w:cs="Times New Roman"/>
          <w:sz w:val="24"/>
          <w:szCs w:val="24"/>
        </w:rPr>
        <w:t xml:space="preserve"> </w:t>
      </w:r>
      <w:r w:rsidRPr="009E237B">
        <w:rPr>
          <w:rFonts w:ascii="Times New Roman" w:hAnsi="Times New Roman" w:cs="Times New Roman"/>
          <w:sz w:val="24"/>
          <w:szCs w:val="24"/>
        </w:rPr>
        <w:t>jest:</w:t>
      </w:r>
      <w:r w:rsidR="002037C3" w:rsidRPr="009E237B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9E237B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Podane przez Wykonawcę dane osobowe będą przetwarzane w celu podjęcia działań związanych z realizacją niniejszej umowy.</w:t>
      </w:r>
    </w:p>
    <w:p w14:paraId="59A402F7" w14:textId="77777777" w:rsidR="00D410AF" w:rsidRPr="009E237B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9E237B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9E237B">
        <w:rPr>
          <w:rFonts w:ascii="Times New Roman" w:hAnsi="Times New Roman" w:cs="Times New Roman"/>
          <w:sz w:val="24"/>
          <w:szCs w:val="24"/>
        </w:rPr>
        <w:t> </w:t>
      </w:r>
      <w:r w:rsidRPr="009E237B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9E237B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9E237B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7B">
        <w:rPr>
          <w:rFonts w:ascii="Times New Roman" w:hAnsi="Times New Roman" w:cs="Times New Roman"/>
          <w:sz w:val="24"/>
          <w:szCs w:val="24"/>
        </w:rPr>
        <w:t>ZAMAWIAJĄCY</w:t>
      </w:r>
      <w:r w:rsidRPr="009E237B">
        <w:rPr>
          <w:rFonts w:ascii="Times New Roman" w:hAnsi="Times New Roman" w:cs="Times New Roman"/>
          <w:sz w:val="24"/>
          <w:szCs w:val="24"/>
        </w:rPr>
        <w:tab/>
      </w:r>
      <w:r w:rsidR="00163F47" w:rsidRPr="009E237B">
        <w:rPr>
          <w:rFonts w:ascii="Times New Roman" w:hAnsi="Times New Roman" w:cs="Times New Roman"/>
          <w:sz w:val="24"/>
          <w:szCs w:val="24"/>
        </w:rPr>
        <w:tab/>
      </w:r>
      <w:r w:rsidR="00163F47" w:rsidRPr="009E237B">
        <w:rPr>
          <w:rFonts w:ascii="Times New Roman" w:hAnsi="Times New Roman" w:cs="Times New Roman"/>
          <w:sz w:val="24"/>
          <w:szCs w:val="24"/>
        </w:rPr>
        <w:tab/>
      </w:r>
      <w:r w:rsidR="00163F47" w:rsidRPr="009E237B">
        <w:rPr>
          <w:rFonts w:ascii="Times New Roman" w:hAnsi="Times New Roman" w:cs="Times New Roman"/>
          <w:sz w:val="24"/>
          <w:szCs w:val="24"/>
        </w:rPr>
        <w:tab/>
      </w:r>
      <w:r w:rsidR="00163F47" w:rsidRPr="009E237B">
        <w:rPr>
          <w:rFonts w:ascii="Times New Roman" w:hAnsi="Times New Roman" w:cs="Times New Roman"/>
          <w:sz w:val="24"/>
          <w:szCs w:val="24"/>
        </w:rPr>
        <w:tab/>
      </w:r>
      <w:r w:rsidRPr="009E237B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9E237B" w:rsidSect="000012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2C0EF" w14:textId="77777777" w:rsidR="00AB06AE" w:rsidRDefault="00AB06AE" w:rsidP="00D410AF">
      <w:pPr>
        <w:spacing w:after="0" w:line="240" w:lineRule="auto"/>
      </w:pPr>
      <w:r>
        <w:separator/>
      </w:r>
    </w:p>
  </w:endnote>
  <w:endnote w:type="continuationSeparator" w:id="0">
    <w:p w14:paraId="2685099C" w14:textId="77777777" w:rsidR="00AB06AE" w:rsidRDefault="00AB06AE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6D7BE" w14:textId="77777777" w:rsidR="00AB06AE" w:rsidRDefault="00AB06AE" w:rsidP="00D410AF">
      <w:pPr>
        <w:spacing w:after="0" w:line="240" w:lineRule="auto"/>
      </w:pPr>
      <w:r>
        <w:separator/>
      </w:r>
    </w:p>
  </w:footnote>
  <w:footnote w:type="continuationSeparator" w:id="0">
    <w:p w14:paraId="0BC9269E" w14:textId="77777777" w:rsidR="00AB06AE" w:rsidRDefault="00AB06AE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78497080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</w:t>
    </w:r>
    <w:r w:rsidR="00A20D52">
      <w:rPr>
        <w:sz w:val="20"/>
      </w:rPr>
      <w:t>3</w:t>
    </w:r>
    <w:r w:rsidR="00373BBC">
      <w:rPr>
        <w:sz w:val="20"/>
      </w:rPr>
      <w:t>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0D1204"/>
    <w:rsid w:val="001328A3"/>
    <w:rsid w:val="00163F47"/>
    <w:rsid w:val="001C6A52"/>
    <w:rsid w:val="002037C3"/>
    <w:rsid w:val="002942BA"/>
    <w:rsid w:val="002A5694"/>
    <w:rsid w:val="00331FF3"/>
    <w:rsid w:val="00373BBC"/>
    <w:rsid w:val="003A23F9"/>
    <w:rsid w:val="003D2268"/>
    <w:rsid w:val="003D7CB6"/>
    <w:rsid w:val="00455497"/>
    <w:rsid w:val="00482753"/>
    <w:rsid w:val="0049593F"/>
    <w:rsid w:val="005A3EF1"/>
    <w:rsid w:val="006005A9"/>
    <w:rsid w:val="00703C98"/>
    <w:rsid w:val="007A3033"/>
    <w:rsid w:val="007C3C13"/>
    <w:rsid w:val="00923459"/>
    <w:rsid w:val="0093281D"/>
    <w:rsid w:val="00974DDF"/>
    <w:rsid w:val="009E19D3"/>
    <w:rsid w:val="009E237B"/>
    <w:rsid w:val="00A20D52"/>
    <w:rsid w:val="00A348AB"/>
    <w:rsid w:val="00AB06AE"/>
    <w:rsid w:val="00B117AB"/>
    <w:rsid w:val="00B40BBD"/>
    <w:rsid w:val="00B64C14"/>
    <w:rsid w:val="00BA33AE"/>
    <w:rsid w:val="00C569FB"/>
    <w:rsid w:val="00CA0257"/>
    <w:rsid w:val="00CA484B"/>
    <w:rsid w:val="00CD287B"/>
    <w:rsid w:val="00CE0593"/>
    <w:rsid w:val="00D214ED"/>
    <w:rsid w:val="00D410AF"/>
    <w:rsid w:val="00DE5502"/>
    <w:rsid w:val="00EC28C6"/>
    <w:rsid w:val="00EF39CE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25</cp:revision>
  <cp:lastPrinted>2023-02-24T09:24:00Z</cp:lastPrinted>
  <dcterms:created xsi:type="dcterms:W3CDTF">2023-02-23T07:54:00Z</dcterms:created>
  <dcterms:modified xsi:type="dcterms:W3CDTF">2023-03-03T08:12:00Z</dcterms:modified>
</cp:coreProperties>
</file>